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6" w:rsidRPr="00B26A1D" w:rsidRDefault="00587836" w:rsidP="005878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Отчёт о выполнении п</w:t>
      </w:r>
      <w:r w:rsidRPr="00B26A1D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26A1D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развития</w:t>
      </w:r>
    </w:p>
    <w:p w:rsidR="00587836" w:rsidRPr="00AC4558" w:rsidRDefault="00587836" w:rsidP="005878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3D3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  <w:proofErr w:type="spellStart"/>
      <w:r w:rsidRPr="004D33D3">
        <w:rPr>
          <w:rFonts w:ascii="Times New Roman" w:hAnsi="Times New Roman" w:cs="Times New Roman"/>
          <w:sz w:val="28"/>
          <w:szCs w:val="28"/>
        </w:rPr>
        <w:t>Аввакумовой</w:t>
      </w:r>
      <w:proofErr w:type="spellEnd"/>
      <w:r w:rsidRPr="004D33D3">
        <w:rPr>
          <w:rFonts w:ascii="Times New Roman" w:hAnsi="Times New Roman" w:cs="Times New Roman"/>
          <w:sz w:val="28"/>
          <w:szCs w:val="28"/>
        </w:rPr>
        <w:t xml:space="preserve"> Ю.Н.</w:t>
      </w:r>
      <w:r>
        <w:rPr>
          <w:rFonts w:ascii="Times New Roman" w:hAnsi="Times New Roman" w:cs="Times New Roman"/>
          <w:sz w:val="28"/>
          <w:szCs w:val="28"/>
        </w:rPr>
        <w:t xml:space="preserve"> на 2019-2020 учебный год.</w:t>
      </w:r>
    </w:p>
    <w:p w:rsidR="00587836" w:rsidRDefault="00587836" w:rsidP="005878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A1D"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«Развитие навыков исследовательской деятельности у учащихся начальных классов через создание учебных проектов»</w:t>
      </w:r>
    </w:p>
    <w:p w:rsidR="00587836" w:rsidRDefault="00587836" w:rsidP="005878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Pr="004D33D3" w:rsidRDefault="00587836" w:rsidP="005878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2019-2020 учебном году в рамках реализации плана профессионального развития мной были поставлены следующие задачи:</w:t>
      </w:r>
    </w:p>
    <w:p w:rsidR="00587836" w:rsidRPr="00F846AA" w:rsidRDefault="00587836" w:rsidP="0058783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.Изучение психолого-педагогической и методической литературы по выбранной проблеме самообразования.</w:t>
      </w:r>
    </w:p>
    <w:p w:rsidR="00587836" w:rsidRPr="00F846AA" w:rsidRDefault="00587836" w:rsidP="0058783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.Оформление результатов по теме самообразования.</w:t>
      </w:r>
    </w:p>
    <w:p w:rsidR="00587836" w:rsidRPr="00F846AA" w:rsidRDefault="00587836" w:rsidP="00587836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</w:t>
      </w:r>
      <w:r w:rsidRPr="00F8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.Представление творческих отчетов о ходе самообразования: на педагогическом совете и школьном методическом объединении учителей начальных классов.</w:t>
      </w:r>
    </w:p>
    <w:p w:rsidR="00587836" w:rsidRPr="00F846AA" w:rsidRDefault="00587836" w:rsidP="0058783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8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методической работе школы: п</w:t>
      </w:r>
      <w:r w:rsidRPr="00F8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осещение с обсуждением открытых уроков и мероприятий.</w:t>
      </w:r>
    </w:p>
    <w:p w:rsidR="00587836" w:rsidRPr="00AC4558" w:rsidRDefault="00587836" w:rsidP="00587836">
      <w:pPr>
        <w:tabs>
          <w:tab w:val="left" w:pos="93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558">
        <w:rPr>
          <w:rFonts w:ascii="Times New Roman" w:hAnsi="Times New Roman" w:cs="Times New Roman"/>
          <w:sz w:val="28"/>
          <w:szCs w:val="28"/>
        </w:rPr>
        <w:t xml:space="preserve">Был запланирован список учащихся, </w:t>
      </w:r>
      <w:r>
        <w:rPr>
          <w:rFonts w:ascii="Times New Roman" w:hAnsi="Times New Roman" w:cs="Times New Roman"/>
          <w:sz w:val="28"/>
          <w:szCs w:val="28"/>
        </w:rPr>
        <w:t xml:space="preserve">желающих выполнить </w:t>
      </w:r>
      <w:proofErr w:type="gramStart"/>
      <w:r w:rsidRPr="00AC4558">
        <w:rPr>
          <w:rFonts w:ascii="Times New Roman" w:hAnsi="Times New Roman" w:cs="Times New Roman"/>
          <w:sz w:val="28"/>
          <w:szCs w:val="28"/>
        </w:rPr>
        <w:t>исследовательский  проект</w:t>
      </w:r>
      <w:proofErr w:type="gramEnd"/>
      <w:r w:rsidRPr="00AC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558">
        <w:rPr>
          <w:rFonts w:ascii="Times New Roman" w:hAnsi="Times New Roman" w:cs="Times New Roman"/>
          <w:sz w:val="28"/>
          <w:szCs w:val="28"/>
        </w:rPr>
        <w:t>и выступить на школьной НПК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836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87836" w:rsidSect="00F846A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87836" w:rsidRPr="00C909E0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09E0">
        <w:rPr>
          <w:rFonts w:ascii="Times New Roman" w:hAnsi="Times New Roman" w:cs="Times New Roman"/>
          <w:sz w:val="28"/>
          <w:szCs w:val="28"/>
        </w:rPr>
        <w:lastRenderedPageBreak/>
        <w:t>1. Белкина Анастасия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09E0">
        <w:rPr>
          <w:rFonts w:ascii="Times New Roman" w:hAnsi="Times New Roman" w:cs="Times New Roman"/>
          <w:sz w:val="28"/>
          <w:szCs w:val="28"/>
        </w:rPr>
        <w:t>4. Крестовников Артём</w:t>
      </w:r>
    </w:p>
    <w:p w:rsidR="00587836" w:rsidRPr="00C909E0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09E0">
        <w:rPr>
          <w:rFonts w:ascii="Times New Roman" w:hAnsi="Times New Roman" w:cs="Times New Roman"/>
          <w:sz w:val="28"/>
          <w:szCs w:val="28"/>
        </w:rPr>
        <w:t>2.Жолонкина Екатерина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09E0">
        <w:rPr>
          <w:rFonts w:ascii="Times New Roman" w:hAnsi="Times New Roman" w:cs="Times New Roman"/>
          <w:sz w:val="28"/>
          <w:szCs w:val="28"/>
        </w:rPr>
        <w:t>5. Мокшина Вероника</w:t>
      </w:r>
    </w:p>
    <w:p w:rsidR="00587836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                                            </w:t>
      </w:r>
      <w:proofErr w:type="gramStart"/>
      <w:r w:rsidRPr="00C909E0">
        <w:rPr>
          <w:rFonts w:ascii="Times New Roman" w:hAnsi="Times New Roman" w:cs="Times New Roman"/>
          <w:sz w:val="28"/>
          <w:szCs w:val="28"/>
        </w:rPr>
        <w:t>6.Волков</w:t>
      </w:r>
      <w:proofErr w:type="gramEnd"/>
      <w:r w:rsidRPr="00C909E0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587836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7836" w:rsidRPr="006543AE" w:rsidRDefault="00587836" w:rsidP="00587836">
      <w:pPr>
        <w:spacing w:line="276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6543AE">
        <w:rPr>
          <w:rFonts w:ascii="Times New Roman" w:hAnsi="Times New Roman" w:cs="Times New Roman"/>
          <w:sz w:val="36"/>
          <w:szCs w:val="36"/>
          <w:u w:val="single"/>
        </w:rPr>
        <w:t xml:space="preserve"> Работа с методической литературой по теме:</w:t>
      </w:r>
    </w:p>
    <w:p w:rsidR="00587836" w:rsidRPr="00BD673C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</w:t>
      </w:r>
      <w:r w:rsidRPr="00682C7E">
        <w:rPr>
          <w:rFonts w:ascii="Times New Roman" w:hAnsi="Times New Roman" w:cs="Times New Roman"/>
          <w:sz w:val="28"/>
          <w:szCs w:val="28"/>
        </w:rPr>
        <w:t xml:space="preserve">урнал "Научно-педагогическое обозрение. </w:t>
      </w:r>
      <w:proofErr w:type="spellStart"/>
      <w:r w:rsidRPr="00682C7E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68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C7E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682C7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(электронная версия). Статьи:</w:t>
      </w:r>
    </w:p>
    <w:p w:rsidR="00587836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673C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Латыголец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 xml:space="preserve"> Е. А. ФОРМИРОВАНИЕ УНИВЕРСАЛЬНЫХ УЧЕБНЫХ ДЕЙСТВИЙ В ПРОЦЕССЕ РЕШЕНИЯ ПРОЕКТНЫХ ЗАДАЧ // Научно-педагогическое обозрение (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 xml:space="preserve">). 2019. 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>. 4 (26). С. 21-26</w:t>
      </w:r>
    </w:p>
    <w:p w:rsidR="00587836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673C">
        <w:rPr>
          <w:rFonts w:ascii="Times New Roman" w:hAnsi="Times New Roman" w:cs="Times New Roman"/>
          <w:sz w:val="28"/>
          <w:szCs w:val="28"/>
        </w:rPr>
        <w:lastRenderedPageBreak/>
        <w:t>Н. А. Семенова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3C">
        <w:rPr>
          <w:rFonts w:ascii="Times New Roman" w:hAnsi="Times New Roman" w:cs="Times New Roman"/>
          <w:sz w:val="28"/>
          <w:szCs w:val="28"/>
        </w:rPr>
        <w:t>ПРОЕКТНАЯ ДЕЯТЕЛЬНОСТЬ МЛАДШИХ ШКОЛЬНИКОВ В УРОЧНОЕ ВРЕМЯ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D673C">
        <w:t xml:space="preserve"> </w:t>
      </w:r>
      <w:r w:rsidRPr="00BD673C">
        <w:rPr>
          <w:rFonts w:ascii="Times New Roman" w:hAnsi="Times New Roman" w:cs="Times New Roman"/>
          <w:sz w:val="28"/>
          <w:szCs w:val="28"/>
        </w:rPr>
        <w:t>Научно-педагогическое обозрение (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view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2013.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1.С.70-74</w:t>
      </w:r>
    </w:p>
    <w:p w:rsidR="00587836" w:rsidRPr="00255364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2)</w:t>
      </w:r>
      <w:r w:rsidRPr="00255364">
        <w:rPr>
          <w:rFonts w:ascii="Times New Roman" w:hAnsi="Times New Roman" w:cs="Times New Roman"/>
          <w:sz w:val="28"/>
          <w:szCs w:val="28"/>
          <w:u w:val="single"/>
        </w:rPr>
        <w:t>Интернет-источники:</w:t>
      </w:r>
    </w:p>
    <w:p w:rsidR="00587836" w:rsidRPr="00255364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25536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7836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536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55364">
        <w:rPr>
          <w:rFonts w:ascii="Times New Roman" w:hAnsi="Times New Roman" w:cs="Times New Roman"/>
          <w:sz w:val="28"/>
          <w:szCs w:val="28"/>
        </w:rPr>
        <w:t>Улитко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3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РОЕКТНЫЕ ЗАДАЧИ В НАЧАЛЬНОЙ ШКОЛЕ </w:t>
      </w:r>
      <w:r w:rsidRPr="00255364">
        <w:rPr>
          <w:rFonts w:ascii="Times New Roman" w:hAnsi="Times New Roman" w:cs="Times New Roman"/>
          <w:sz w:val="28"/>
          <w:szCs w:val="28"/>
        </w:rPr>
        <w:t>Методические материалы для учителя.</w:t>
      </w:r>
      <w:r w:rsidRPr="00255364">
        <w:t xml:space="preserve"> </w:t>
      </w:r>
      <w:r>
        <w:rPr>
          <w:rFonts w:ascii="Times New Roman" w:hAnsi="Times New Roman" w:cs="Times New Roman"/>
          <w:sz w:val="28"/>
          <w:szCs w:val="28"/>
        </w:rPr>
        <w:t>Тирасполь: ПГИРО, 2014.</w:t>
      </w:r>
    </w:p>
    <w:p w:rsidR="00587836" w:rsidRPr="00255364" w:rsidRDefault="00587836" w:rsidP="005878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11C5">
        <w:rPr>
          <w:rFonts w:ascii="Times New Roman" w:hAnsi="Times New Roman" w:cs="Times New Roman"/>
          <w:sz w:val="28"/>
          <w:szCs w:val="28"/>
        </w:rPr>
        <w:t>urok.1sept.ru›статьи/511559/</w:t>
      </w:r>
    </w:p>
    <w:p w:rsidR="00587836" w:rsidRPr="006543AE" w:rsidRDefault="00587836" w:rsidP="00587836">
      <w:pPr>
        <w:spacing w:line="360" w:lineRule="auto"/>
        <w:rPr>
          <w:rFonts w:ascii="Times New Roman" w:hAnsi="Times New Roman" w:cs="Times New Roman"/>
          <w:sz w:val="36"/>
          <w:szCs w:val="36"/>
        </w:rPr>
        <w:sectPr w:rsidR="00587836" w:rsidRPr="006543AE" w:rsidSect="00AC4558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87836" w:rsidRDefault="00587836" w:rsidP="005878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Проектно-исследовательская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урочной деятельности проводилась на уроках окружающего мира, литературного чтения, технологии и изобразительного искусства. 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73C">
        <w:rPr>
          <w:rFonts w:ascii="Times New Roman" w:hAnsi="Times New Roman" w:cs="Times New Roman"/>
          <w:sz w:val="28"/>
          <w:szCs w:val="28"/>
          <w:u w:val="single"/>
        </w:rPr>
        <w:t xml:space="preserve">   Презентация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проектов представлялась в следующих формах: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изделий (на уроках технологии)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стенгазет (тематических, информационных, поздравительных)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с рефератами, сообщениями (на уроках окружающего мира, литературного чтения)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праздников (осенний бал, День защитника Отечества, 8 Марта)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конкурсов 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на школьной НПК, Георгиевских чтениях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учащимися были достигнуты следующие результаты на школьном уровне: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82C7E">
        <w:rPr>
          <w:rFonts w:ascii="Times New Roman" w:hAnsi="Times New Roman" w:cs="Times New Roman"/>
          <w:b/>
          <w:sz w:val="28"/>
          <w:szCs w:val="28"/>
        </w:rPr>
        <w:t>Георгиевских чтений</w:t>
      </w:r>
      <w:r>
        <w:rPr>
          <w:rFonts w:ascii="Times New Roman" w:hAnsi="Times New Roman" w:cs="Times New Roman"/>
          <w:sz w:val="28"/>
          <w:szCs w:val="28"/>
        </w:rPr>
        <w:t xml:space="preserve"> проект «Участники Великой Отечественной войны в моей семье»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Белкина Анастасия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 Богдан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Мокшина Вероника – Благодарность за творчество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2C7E">
        <w:rPr>
          <w:rFonts w:ascii="Times New Roman" w:hAnsi="Times New Roman" w:cs="Times New Roman"/>
          <w:b/>
          <w:sz w:val="28"/>
          <w:szCs w:val="28"/>
        </w:rPr>
        <w:lastRenderedPageBreak/>
        <w:t>Школьная НПК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2C7E">
        <w:rPr>
          <w:rFonts w:ascii="Times New Roman" w:hAnsi="Times New Roman" w:cs="Times New Roman"/>
          <w:sz w:val="28"/>
          <w:szCs w:val="28"/>
        </w:rPr>
        <w:t xml:space="preserve">Белкина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Анастасия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8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(рук.: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Жолонкина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(рук.: Колесник С.Н.)</w:t>
      </w:r>
    </w:p>
    <w:p w:rsidR="00587836" w:rsidRPr="00682C7E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(рук.: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АввакумоваЮ.Н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87836" w:rsidRPr="00BD673C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Считаю, что в</w:t>
      </w:r>
      <w:r w:rsidRPr="00BD673C">
        <w:rPr>
          <w:rFonts w:ascii="Times New Roman" w:hAnsi="Times New Roman" w:cs="Times New Roman"/>
          <w:sz w:val="28"/>
          <w:szCs w:val="28"/>
        </w:rPr>
        <w:t xml:space="preserve"> процессе реализации работы над про</w:t>
      </w:r>
      <w:r>
        <w:rPr>
          <w:rFonts w:ascii="Times New Roman" w:hAnsi="Times New Roman" w:cs="Times New Roman"/>
          <w:sz w:val="28"/>
          <w:szCs w:val="28"/>
        </w:rPr>
        <w:t xml:space="preserve">ектом дети получили возможность </w:t>
      </w:r>
      <w:r w:rsidRPr="00BD673C">
        <w:rPr>
          <w:rFonts w:ascii="Times New Roman" w:hAnsi="Times New Roman" w:cs="Times New Roman"/>
          <w:sz w:val="28"/>
          <w:szCs w:val="28"/>
        </w:rPr>
        <w:t xml:space="preserve">приобрести следующие проектные умения: организационные, коммуникативные, творческие, презентационные, оценочные, которые являются </w:t>
      </w:r>
      <w:proofErr w:type="spellStart"/>
      <w:r w:rsidRPr="00BD673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BD673C">
        <w:rPr>
          <w:rFonts w:ascii="Times New Roman" w:hAnsi="Times New Roman" w:cs="Times New Roman"/>
          <w:sz w:val="28"/>
          <w:szCs w:val="28"/>
        </w:rPr>
        <w:t xml:space="preserve"> и соответствуют всем группам универсальных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673C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587836" w:rsidRPr="00AA584D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584D">
        <w:rPr>
          <w:rFonts w:ascii="Times New Roman" w:hAnsi="Times New Roman" w:cs="Times New Roman"/>
          <w:sz w:val="28"/>
          <w:szCs w:val="28"/>
          <w:u w:val="single"/>
        </w:rPr>
        <w:t>Участие учителя в методической работе школы</w:t>
      </w:r>
    </w:p>
    <w:p w:rsidR="00587836" w:rsidRPr="00AA584D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4D">
        <w:rPr>
          <w:rFonts w:ascii="Times New Roman" w:hAnsi="Times New Roman" w:cs="Times New Roman"/>
          <w:sz w:val="28"/>
          <w:szCs w:val="28"/>
        </w:rPr>
        <w:t>Составление рабочей программы по внеурочной деятельности «Рассказы по истории Самарского края» для 4-х классов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4D">
        <w:rPr>
          <w:rFonts w:ascii="Times New Roman" w:hAnsi="Times New Roman" w:cs="Times New Roman"/>
          <w:sz w:val="28"/>
          <w:szCs w:val="28"/>
        </w:rPr>
        <w:t>Участие в тренинге личностного роста «Про</w:t>
      </w:r>
      <w:r>
        <w:rPr>
          <w:rFonts w:ascii="Times New Roman" w:hAnsi="Times New Roman" w:cs="Times New Roman"/>
          <w:sz w:val="28"/>
          <w:szCs w:val="28"/>
        </w:rPr>
        <w:t xml:space="preserve">гулка к мастерству» 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окружном семинаре-</w:t>
      </w:r>
      <w:r w:rsidRPr="00CD19D4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19D4">
        <w:rPr>
          <w:rFonts w:ascii="Times New Roman" w:hAnsi="Times New Roman" w:cs="Times New Roman"/>
          <w:sz w:val="28"/>
          <w:szCs w:val="28"/>
        </w:rPr>
        <w:t xml:space="preserve"> «Формирование функциональной грамотности: </w:t>
      </w:r>
      <w:proofErr w:type="spellStart"/>
      <w:r w:rsidRPr="00CD19D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CD19D4">
        <w:rPr>
          <w:rFonts w:ascii="Times New Roman" w:hAnsi="Times New Roman" w:cs="Times New Roman"/>
          <w:sz w:val="28"/>
          <w:szCs w:val="28"/>
        </w:rPr>
        <w:t>-контекстный подход»</w:t>
      </w:r>
      <w:r>
        <w:rPr>
          <w:rFonts w:ascii="Times New Roman" w:hAnsi="Times New Roman" w:cs="Times New Roman"/>
          <w:sz w:val="28"/>
          <w:szCs w:val="28"/>
        </w:rPr>
        <w:t xml:space="preserve"> (урок по литературному чтению в 4б классе)</w:t>
      </w: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7836" w:rsidRDefault="00587836" w:rsidP="00587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6399" w:rsidRDefault="00BF6399"/>
    <w:sectPr w:rsidR="00BF6399" w:rsidSect="00AC4558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CA"/>
    <w:rsid w:val="005718CA"/>
    <w:rsid w:val="00587836"/>
    <w:rsid w:val="00B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71F2"/>
  <w15:chartTrackingRefBased/>
  <w15:docId w15:val="{31D7DC03-8D49-4260-A266-6D4246C9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2020-03-27T16:14:00Z</dcterms:created>
  <dcterms:modified xsi:type="dcterms:W3CDTF">2020-03-27T16:14:00Z</dcterms:modified>
</cp:coreProperties>
</file>